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C11" w:rsidRPr="00256D6F" w:rsidRDefault="00D02C11" w:rsidP="00256D6F">
      <w:pPr>
        <w:spacing w:after="0" w:line="240" w:lineRule="auto"/>
        <w:ind w:firstLine="709"/>
        <w:contextualSpacing/>
        <w:rPr>
          <w:rFonts w:ascii="Times New Roman" w:hAnsi="Times New Roman"/>
          <w:sz w:val="20"/>
          <w:szCs w:val="20"/>
          <w:lang w:val="kk-KZ"/>
        </w:rPr>
      </w:pPr>
      <w:r w:rsidRPr="00256D6F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577F1B01" wp14:editId="423BDF2A">
            <wp:extent cx="1322070" cy="1773555"/>
            <wp:effectExtent l="0" t="0" r="0" b="0"/>
            <wp:docPr id="5" name="Рисунок 5" descr="Описание: C:\Users\Root\Downloads\WhatsApp Image 2024-03-06 at 20.59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Root\Downloads\WhatsApp Image 2024-03-06 at 20.59.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77A" w:rsidRDefault="00E5077A" w:rsidP="00256D6F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670510401075</w:t>
      </w:r>
    </w:p>
    <w:p w:rsidR="00D02C11" w:rsidRPr="00256D6F" w:rsidRDefault="00D02C11" w:rsidP="00256D6F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kk-KZ"/>
        </w:rPr>
      </w:pPr>
      <w:r w:rsidRPr="00256D6F">
        <w:rPr>
          <w:rFonts w:ascii="Times New Roman" w:hAnsi="Times New Roman"/>
          <w:sz w:val="20"/>
          <w:szCs w:val="20"/>
          <w:lang w:val="kk-KZ"/>
        </w:rPr>
        <w:t>САРЫБАЕВА Сауле Ашкуловна,</w:t>
      </w:r>
    </w:p>
    <w:p w:rsidR="00D02C11" w:rsidRPr="00256D6F" w:rsidRDefault="00D02C11" w:rsidP="00256D6F">
      <w:pPr>
        <w:tabs>
          <w:tab w:val="left" w:pos="6321"/>
        </w:tabs>
        <w:spacing w:after="0" w:line="240" w:lineRule="auto"/>
        <w:contextualSpacing/>
        <w:rPr>
          <w:rFonts w:ascii="Times New Roman" w:hAnsi="Times New Roman"/>
          <w:sz w:val="20"/>
          <w:szCs w:val="20"/>
          <w:lang w:val="kk-KZ"/>
        </w:rPr>
      </w:pPr>
      <w:r w:rsidRPr="00256D6F">
        <w:rPr>
          <w:rFonts w:ascii="Times New Roman" w:hAnsi="Times New Roman"/>
          <w:sz w:val="20"/>
          <w:szCs w:val="20"/>
          <w:lang w:val="kk-KZ"/>
        </w:rPr>
        <w:t>Қ.Үкібаев атындағы №37 жалпы білім беретін мектебінің математика пәні мұғалімі.</w:t>
      </w:r>
    </w:p>
    <w:p w:rsidR="00D02C11" w:rsidRDefault="00D02C11" w:rsidP="00256D6F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kk-KZ"/>
        </w:rPr>
      </w:pPr>
      <w:r w:rsidRPr="00256D6F">
        <w:rPr>
          <w:rFonts w:ascii="Times New Roman" w:hAnsi="Times New Roman"/>
          <w:sz w:val="20"/>
          <w:szCs w:val="20"/>
          <w:lang w:val="kk-KZ"/>
        </w:rPr>
        <w:t>Түркістан облысы, Мақтаарал ауданы</w:t>
      </w:r>
    </w:p>
    <w:p w:rsidR="00256D6F" w:rsidRPr="00256D6F" w:rsidRDefault="00256D6F" w:rsidP="00256D6F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kk-KZ"/>
        </w:rPr>
      </w:pPr>
    </w:p>
    <w:p w:rsidR="00D02C11" w:rsidRDefault="00D02C11" w:rsidP="00E5077A">
      <w:pPr>
        <w:spacing w:after="0" w:line="240" w:lineRule="auto"/>
        <w:contextualSpacing/>
        <w:jc w:val="center"/>
        <w:rPr>
          <w:rFonts w:ascii="Times New Roman" w:hAnsi="Times New Roman"/>
          <w:color w:val="000000"/>
          <w:sz w:val="20"/>
          <w:szCs w:val="20"/>
          <w:lang w:val="kk-KZ"/>
        </w:rPr>
      </w:pPr>
      <w:bookmarkStart w:id="0" w:name="_GoBack"/>
      <w:r w:rsidRPr="00256D6F">
        <w:rPr>
          <w:rFonts w:ascii="Times New Roman" w:hAnsi="Times New Roman"/>
          <w:color w:val="000000"/>
          <w:sz w:val="20"/>
          <w:szCs w:val="20"/>
          <w:lang w:val="kk-KZ"/>
        </w:rPr>
        <w:t>НЕГІЗГІ ТРИГОНОМЕТРИЯЛЫҚ ТЕПЕ-ТЕҢДІКТЕР</w:t>
      </w:r>
    </w:p>
    <w:bookmarkEnd w:id="0"/>
    <w:p w:rsidR="00256D6F" w:rsidRPr="00256D6F" w:rsidRDefault="00256D6F" w:rsidP="00256D6F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kk-KZ"/>
        </w:rPr>
      </w:pP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851"/>
        <w:gridCol w:w="3402"/>
        <w:gridCol w:w="2409"/>
        <w:gridCol w:w="1418"/>
        <w:gridCol w:w="1276"/>
      </w:tblGrid>
      <w:tr w:rsidR="007F4704" w:rsidRPr="00E5077A" w:rsidTr="00256D6F">
        <w:trPr>
          <w:trHeight w:val="379"/>
        </w:trPr>
        <w:tc>
          <w:tcPr>
            <w:tcW w:w="2836" w:type="dxa"/>
            <w:gridSpan w:val="3"/>
          </w:tcPr>
          <w:p w:rsidR="007F4704" w:rsidRPr="00256D6F" w:rsidRDefault="007F4704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бағдарламасына сәйкес оқыту мақсаты:</w:t>
            </w:r>
          </w:p>
        </w:tc>
        <w:tc>
          <w:tcPr>
            <w:tcW w:w="8505" w:type="dxa"/>
            <w:gridSpan w:val="4"/>
          </w:tcPr>
          <w:p w:rsidR="007F4704" w:rsidRPr="00256D6F" w:rsidRDefault="007F4704" w:rsidP="00256D6F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9.2.4.6  негізгі тригонометриялық</w:t>
            </w: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тепе-теңдіктер</w:t>
            </w: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ді тригонометриялық өрнектерді түрлендіруде қолдану;</w:t>
            </w:r>
          </w:p>
        </w:tc>
      </w:tr>
      <w:tr w:rsidR="007F4704" w:rsidRPr="00E5077A" w:rsidTr="00256D6F">
        <w:trPr>
          <w:trHeight w:val="883"/>
        </w:trPr>
        <w:tc>
          <w:tcPr>
            <w:tcW w:w="2836" w:type="dxa"/>
            <w:gridSpan w:val="3"/>
          </w:tcPr>
          <w:p w:rsidR="007F4704" w:rsidRPr="00256D6F" w:rsidRDefault="007F4704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 мақсаты:</w:t>
            </w:r>
          </w:p>
        </w:tc>
        <w:tc>
          <w:tcPr>
            <w:tcW w:w="8505" w:type="dxa"/>
            <w:gridSpan w:val="4"/>
          </w:tcPr>
          <w:p w:rsidR="007F4704" w:rsidRPr="00256D6F" w:rsidRDefault="007F4704" w:rsidP="00256D6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тригонометриялық тепе-теңдіктердң формулалаларымен танысу; </w:t>
            </w:r>
          </w:p>
          <w:p w:rsidR="007F4704" w:rsidRPr="00256D6F" w:rsidRDefault="007F4704" w:rsidP="00256D6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есеп шығару барысында оны қолдана алуды үйрену;</w:t>
            </w:r>
          </w:p>
          <w:p w:rsidR="007F4704" w:rsidRPr="00256D6F" w:rsidRDefault="007F4704" w:rsidP="00256D6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Негізгі тригонометриялық тепе-теңдіктерді есептер шығару арқылы теориялық білімдерін тұжырымдай алу;</w:t>
            </w:r>
          </w:p>
        </w:tc>
      </w:tr>
      <w:tr w:rsidR="00101C9B" w:rsidRPr="00E5077A" w:rsidTr="00256D6F">
        <w:trPr>
          <w:trHeight w:val="883"/>
        </w:trPr>
        <w:tc>
          <w:tcPr>
            <w:tcW w:w="2836" w:type="dxa"/>
            <w:gridSpan w:val="3"/>
          </w:tcPr>
          <w:p w:rsidR="00101C9B" w:rsidRPr="00256D6F" w:rsidRDefault="00B85BE4" w:rsidP="00256D6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Құндылықтарға баулу:</w:t>
            </w:r>
          </w:p>
        </w:tc>
        <w:tc>
          <w:tcPr>
            <w:tcW w:w="8505" w:type="dxa"/>
            <w:gridSpan w:val="4"/>
          </w:tcPr>
          <w:p w:rsidR="00B85BE4" w:rsidRPr="00256D6F" w:rsidRDefault="00B85BE4" w:rsidP="00256D6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«Ар-ұят» құндылығына:</w:t>
            </w:r>
          </w:p>
          <w:p w:rsidR="00101C9B" w:rsidRPr="00256D6F" w:rsidRDefault="00101C9B" w:rsidP="00256D6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Топпен, жұппен жұмыс орындау барысында құрмет,серіктестік және жеке жұмыс орындау кезінде жауапкершілік, шешім қабылдай білу және жауапкершілікті сезіну; </w:t>
            </w:r>
          </w:p>
          <w:p w:rsidR="00101C9B" w:rsidRPr="00256D6F" w:rsidRDefault="00101C9B" w:rsidP="00256D6F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Достарына, сыныптастарына мейірімділік таныту құндылықтарын дарыту.</w:t>
            </w:r>
          </w:p>
        </w:tc>
      </w:tr>
      <w:tr w:rsidR="00101C9B" w:rsidRPr="00256D6F" w:rsidTr="00256D6F">
        <w:tc>
          <w:tcPr>
            <w:tcW w:w="11341" w:type="dxa"/>
            <w:gridSpan w:val="7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 барысы:</w:t>
            </w:r>
          </w:p>
        </w:tc>
      </w:tr>
      <w:tr w:rsidR="00101C9B" w:rsidRPr="00256D6F" w:rsidTr="00256D6F">
        <w:tc>
          <w:tcPr>
            <w:tcW w:w="992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993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Кезең дері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409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418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276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101C9B" w:rsidRPr="00256D6F" w:rsidTr="00256D6F">
        <w:trPr>
          <w:trHeight w:val="1416"/>
        </w:trPr>
        <w:tc>
          <w:tcPr>
            <w:tcW w:w="992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5 минут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shd w:val="clear" w:color="auto" w:fill="auto"/>
          </w:tcPr>
          <w:p w:rsidR="00256D6F" w:rsidRDefault="00101C9B" w:rsidP="00256D6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Ұйымдас</w:t>
            </w:r>
          </w:p>
          <w:p w:rsidR="00101C9B" w:rsidRPr="00256D6F" w:rsidRDefault="00101C9B" w:rsidP="00256D6F">
            <w:pPr>
              <w:spacing w:after="0" w:line="240" w:lineRule="auto"/>
              <w:ind w:right="-108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тыру 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Сәлеметсіздерме!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Атмосфералық жағдайды қалыптастыру. «Жебе» әдісі арқылы топқа бөлу.</w:t>
            </w:r>
          </w:p>
          <w:p w:rsidR="00101C9B" w:rsidRPr="00256D6F" w:rsidRDefault="00101C9B" w:rsidP="00256D6F">
            <w:pPr>
              <w:shd w:val="clear" w:color="auto" w:fill="FFFFFF"/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Бүгін, Негізгі тригонометриялық</w:t>
            </w: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тепе-теңдіктер</w:t>
            </w: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ді тригонометриялық өрнектерді түрлендіруде қолдану тақырыбын қарастырамыз.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Бүгінгі сабақта меңгеретініңіз: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eastAsia="Times New Roman,Calibri" w:hAnsi="Times New Roman"/>
                <w:sz w:val="20"/>
                <w:szCs w:val="20"/>
                <w:lang w:val="kk-KZ"/>
              </w:rPr>
              <w:t>-</w:t>
            </w:r>
            <w:r w:rsidRPr="00256D6F">
              <w:rPr>
                <w:rFonts w:ascii="Times New Roman" w:hAnsi="Times New Roman"/>
                <w:sz w:val="20"/>
                <w:szCs w:val="20"/>
                <w:shd w:val="clear" w:color="auto" w:fill="FFFFFF"/>
                <w:lang w:val="kk-KZ"/>
              </w:rPr>
              <w:t xml:space="preserve"> </w:t>
            </w: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Тригонометриялық тепе-теңдіктердң формулалалрымен танысу; есеп шығару барысында оны қолдана алуды үйрену: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Миға шабуыл сұрақтары: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1.Тригонометрия грек тілінен аударғанда қандай мағынаны білдіреді. 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2.Сағат тілінің бағытына қарсы бұрғанда пайда болған бұрыш. 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3. 30 градустың радианы неге тең? 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4.Синус сөзін латын тілінен аударғанда қандай мағынаны білдіреді ?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5.косинус сөзін латын тілінен аударғанда қандай мағынаны   білдіреді ? 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6.Тангенс латын тілінен аударғанда қандай мағынаны білдіреді ? 7.120 градус бұрышы қай ширекке тиісті ? 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8. </w:t>
            </w:r>
            <w:r w:rsidRPr="00256D6F">
              <w:rPr>
                <w:rFonts w:ascii="Cambria Math" w:hAnsi="Cambria Math" w:cs="Cambria Math"/>
                <w:color w:val="000000"/>
                <w:sz w:val="20"/>
                <w:szCs w:val="20"/>
                <w:lang w:val="kk-KZ"/>
              </w:rPr>
              <w:t>𝛼</w:t>
            </w: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бұрышының синусы дегеніміз не?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Үй тапсырмасын оқушылар бір</w:t>
            </w:r>
            <w:r w:rsidR="00A11229"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-</w:t>
            </w: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бірінің тапсырмасын тексеріп бағалайды.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Сұрақтарға жауап береді.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418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Ұлттық құндылығымыз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«Домбыра»   әдісі арқылы оқушылар өздерін бағалайды.</w:t>
            </w:r>
          </w:p>
          <w:p w:rsidR="009A3E37" w:rsidRPr="00256D6F" w:rsidRDefault="009A3E37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CDB2C3" wp14:editId="704FDEFE">
                  <wp:extent cx="775776" cy="1035586"/>
                  <wp:effectExtent l="0" t="0" r="0" b="0"/>
                  <wp:docPr id="1" name="Рисунок 0" descr="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1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46" cy="104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Оқулық; оқу құралдары; тақта; бор;  бағалау парағы.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Интернет ресурстары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101C9B" w:rsidRPr="00256D6F" w:rsidTr="00256D6F">
        <w:trPr>
          <w:trHeight w:val="2533"/>
        </w:trPr>
        <w:tc>
          <w:tcPr>
            <w:tcW w:w="992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Сабақтың басы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10мин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Сабақты слайд арқылы түсіндіру. </w:t>
            </w:r>
            <w:r w:rsidRPr="00256D6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7F76442" wp14:editId="08CDF98B">
                  <wp:extent cx="2489626" cy="2351314"/>
                  <wp:effectExtent l="0" t="0" r="0" b="0"/>
                  <wp:docPr id="1546" name="Рисунок 1546" descr="https://otvet.imgsmail.ru/download/17419824_e0418b9d70ebcdd337fe245581615a07_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6" descr="https://otvet.imgsmail.ru/download/17419824_e0418b9d70ebcdd337fe245581615a07_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503" cy="2349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</w:tcPr>
          <w:p w:rsidR="00101C9B" w:rsidRPr="00256D6F" w:rsidRDefault="00256D6F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</w:rPr>
              <w:object w:dxaOrig="7202" w:dyaOrig="54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78.75pt" o:ole="">
                  <v:imagedata r:id="rId9" o:title=""/>
                </v:shape>
                <o:OLEObject Type="Embed" ProgID="PowerPoint.Slide.12" ShapeID="_x0000_i1025" DrawAspect="Content" ObjectID="_1774942299" r:id="rId10"/>
              </w:object>
            </w:r>
          </w:p>
          <w:p w:rsidR="00101C9B" w:rsidRPr="00256D6F" w:rsidRDefault="00256D6F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</w:rPr>
              <w:object w:dxaOrig="7202" w:dyaOrig="5402">
                <v:shape id="_x0000_i1026" type="#_x0000_t75" style="width:106.5pt;height:68.25pt" o:ole="">
                  <v:imagedata r:id="rId11" o:title=""/>
                </v:shape>
                <o:OLEObject Type="Embed" ProgID="PowerPoint.Slide.12" ShapeID="_x0000_i1026" DrawAspect="Content" ObjectID="_1774942300" r:id="rId12"/>
              </w:object>
            </w:r>
          </w:p>
          <w:p w:rsidR="00101C9B" w:rsidRPr="00256D6F" w:rsidRDefault="00256D6F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</w:rPr>
              <w:object w:dxaOrig="7202" w:dyaOrig="5402">
                <v:shape id="_x0000_i1027" type="#_x0000_t75" style="width:106.5pt;height:60.75pt" o:ole="">
                  <v:imagedata r:id="rId13" o:title=""/>
                </v:shape>
                <o:OLEObject Type="Embed" ProgID="PowerPoint.Slide.12" ShapeID="_x0000_i1027" DrawAspect="Content" ObjectID="_1774942301" r:id="rId14"/>
              </w:object>
            </w:r>
          </w:p>
        </w:tc>
        <w:tc>
          <w:tcPr>
            <w:tcW w:w="1418" w:type="dxa"/>
            <w:shd w:val="clear" w:color="auto" w:fill="auto"/>
          </w:tcPr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Сабақта сұрақ қойып белсенділік танытып отырган оқушыларды ауызша мақтап бағалау</w:t>
            </w:r>
          </w:p>
        </w:tc>
        <w:tc>
          <w:tcPr>
            <w:tcW w:w="1276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Оқулық; оқу құралдары; тақта; бор;  бағалау парағы.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Интернет ресурстары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101C9B" w:rsidRPr="00256D6F" w:rsidTr="00256D6F">
        <w:trPr>
          <w:trHeight w:val="2533"/>
        </w:trPr>
        <w:tc>
          <w:tcPr>
            <w:tcW w:w="992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мысал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772CC2" wp14:editId="0FFD0910">
                  <wp:extent cx="2554840" cy="1494972"/>
                  <wp:effectExtent l="0" t="0" r="0" b="0"/>
                  <wp:docPr id="1557" name="Рисунок 1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09" cy="1499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516494" wp14:editId="428C83B1">
                  <wp:extent cx="1331056" cy="1494972"/>
                  <wp:effectExtent l="0" t="0" r="0" b="0"/>
                  <wp:docPr id="1560" name="Рисунок 1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7826" b="1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31" cy="1494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Оқулық; оқу құралдары; тақта; бор;  бағалау парағы.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Интернет ресурстары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101C9B" w:rsidRPr="00256D6F" w:rsidTr="00256D6F">
        <w:trPr>
          <w:trHeight w:val="2533"/>
        </w:trPr>
        <w:tc>
          <w:tcPr>
            <w:tcW w:w="992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Сабақтың ортасы 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25мин</w:t>
            </w:r>
          </w:p>
        </w:tc>
        <w:tc>
          <w:tcPr>
            <w:tcW w:w="4253" w:type="dxa"/>
            <w:gridSpan w:val="2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Оқушылар «Аквариум» әдісі арқылы жұптық жұмыс орындайды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E5077A" w:rsidP="00256D6F">
            <w:pPr>
              <w:pStyle w:val="a3"/>
              <w:tabs>
                <w:tab w:val="left" w:pos="3930"/>
              </w:tabs>
              <w:spacing w:after="0" w:line="240" w:lineRule="auto"/>
              <w:ind w:left="0"/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0"/>
                        <w:szCs w:val="20"/>
                        <w:lang w:val="kk-K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cosα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0"/>
                    <w:szCs w:val="20"/>
                    <w:lang w:val="kk-KZ"/>
                  </w:rPr>
                  <m:t>=</m:t>
                </m:r>
              </m:oMath>
            </m:oMathPara>
          </w:p>
          <w:p w:rsidR="00101C9B" w:rsidRPr="00256D6F" w:rsidRDefault="00101C9B" w:rsidP="00256D6F">
            <w:pPr>
              <w:tabs>
                <w:tab w:val="left" w:pos="3930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</w:pPr>
            <w:r w:rsidRPr="00256D6F">
              <w:rPr>
                <w:rFonts w:ascii="Times New Roman" w:eastAsiaTheme="minorEastAsia" w:hAnsi="Times New Roman"/>
                <w:b/>
                <w:i/>
                <w:sz w:val="20"/>
                <w:szCs w:val="20"/>
                <w:lang w:val="kk-KZ"/>
              </w:rPr>
              <w:t xml:space="preserve">         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cos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en-US"/>
                    </w:rPr>
                    <m:t>α-1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kk-KZ"/>
                    </w:rPr>
                    <m:t>sinα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0"/>
                  <w:szCs w:val="20"/>
                  <w:lang w:val="kk-KZ"/>
                </w:rPr>
                <m:t>=</m:t>
              </m:r>
            </m:oMath>
          </w:p>
          <w:p w:rsidR="00101C9B" w:rsidRPr="00256D6F" w:rsidRDefault="00101C9B" w:rsidP="00256D6F">
            <w:pPr>
              <w:tabs>
                <w:tab w:val="left" w:pos="3930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1-sinα</m:t>
                      </m:r>
                    </m:e>
                  </m:d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1+sinα</m:t>
                      </m:r>
                    </m:e>
                  </m:d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cos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en-US"/>
                    </w:rPr>
                    <m:t>α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>=</m:t>
              </m:r>
            </m:oMath>
          </w:p>
          <w:p w:rsidR="00101C9B" w:rsidRPr="00256D6F" w:rsidRDefault="00101C9B" w:rsidP="00256D6F">
            <w:pPr>
              <w:tabs>
                <w:tab w:val="left" w:pos="3930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eastAsiaTheme="minorEastAsia" w:hAnsi="Times New Roman"/>
                <w:b/>
                <w:sz w:val="20"/>
                <w:szCs w:val="20"/>
                <w:lang w:val="kk-KZ"/>
              </w:rPr>
              <w:t xml:space="preserve">   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kk-KZ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0"/>
                          <w:szCs w:val="20"/>
                          <w:lang w:val="en-US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kk-KZ"/>
                        </w:rPr>
                        <m:t>tg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kk-KZ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kk-KZ"/>
                    </w:rPr>
                    <m:t>α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0"/>
                  <w:szCs w:val="20"/>
                  <w:lang w:val="kk-KZ"/>
                </w:rPr>
                <m:t>∙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kk-KZ"/>
                    </w:rPr>
                    <m:t>cos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kk-KZ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0"/>
                  <w:szCs w:val="20"/>
                  <w:lang w:val="kk-KZ"/>
                </w:rPr>
                <m:t>α=</m:t>
              </m:r>
            </m:oMath>
          </w:p>
          <w:p w:rsidR="00101C9B" w:rsidRPr="00256D6F" w:rsidRDefault="00E5077A" w:rsidP="00256D6F">
            <w:pPr>
              <w:tabs>
                <w:tab w:val="left" w:pos="3930"/>
              </w:tabs>
              <w:spacing w:after="0" w:line="240" w:lineRule="auto"/>
              <w:rPr>
                <w:rFonts w:ascii="Times New Roman" w:eastAsiaTheme="minorEastAsia" w:hAnsi="Times New Roman"/>
                <w:b/>
                <w:i/>
                <w:sz w:val="20"/>
                <w:szCs w:val="20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ctg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sin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  <m:t>α=</m:t>
                </m:r>
              </m:oMath>
            </m:oMathPara>
          </w:p>
          <w:p w:rsidR="00101C9B" w:rsidRPr="00256D6F" w:rsidRDefault="00E5077A" w:rsidP="00256D6F">
            <w:pPr>
              <w:pStyle w:val="a3"/>
              <w:tabs>
                <w:tab w:val="left" w:pos="3930"/>
              </w:tabs>
              <w:spacing w:after="0" w:line="240" w:lineRule="auto"/>
              <w:ind w:left="0"/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0"/>
                        <w:szCs w:val="20"/>
                        <w:lang w:val="en-US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tg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  <m:t>α∙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0"/>
                        <w:szCs w:val="20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1-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0"/>
                    <w:szCs w:val="20"/>
                    <w:lang w:val="en-US"/>
                  </w:rPr>
                  <m:t>=</m:t>
                </m:r>
              </m:oMath>
            </m:oMathPara>
          </w:p>
          <w:p w:rsidR="00101C9B" w:rsidRPr="00256D6F" w:rsidRDefault="00101C9B" w:rsidP="00256D6F">
            <w:pPr>
              <w:tabs>
                <w:tab w:val="left" w:pos="3930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</w:pPr>
            <w:r w:rsidRPr="00256D6F"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  <w:t>sin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en-US"/>
                    </w:rPr>
                    <m:t>π-α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>∙cos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en-US"/>
                    </w:rPr>
                    <m:t>-α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>=</m:t>
              </m:r>
            </m:oMath>
          </w:p>
          <w:p w:rsidR="00101C9B" w:rsidRPr="00256D6F" w:rsidRDefault="00101C9B" w:rsidP="00256D6F">
            <w:pPr>
              <w:tabs>
                <w:tab w:val="left" w:pos="3930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</w:pPr>
            <w:r w:rsidRPr="00256D6F"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  <w:t>1-tg</w:t>
            </w:r>
            <m:oMath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3</m:t>
                      </m:r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en-US"/>
                    </w:rPr>
                    <m:t>-α</m:t>
                  </m:r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>∙ctg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0"/>
                          <w:szCs w:val="20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0"/>
                      <w:szCs w:val="20"/>
                      <w:lang w:val="en-US"/>
                    </w:rPr>
                    <m:t>-α</m:t>
                  </m:r>
                </m:e>
              </m:d>
            </m:oMath>
            <w:r w:rsidRPr="00256D6F"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  <w:t>=</w:t>
            </w:r>
          </w:p>
          <w:p w:rsidR="00101C9B" w:rsidRPr="00256D6F" w:rsidRDefault="00101C9B" w:rsidP="00256D6F">
            <w:pPr>
              <w:tabs>
                <w:tab w:val="left" w:pos="3930"/>
              </w:tabs>
              <w:spacing w:after="0" w:line="240" w:lineRule="auto"/>
              <w:rPr>
                <w:rFonts w:ascii="Times New Roman" w:eastAsiaTheme="minorEastAsia" w:hAnsi="Times New Roman"/>
                <w:b/>
                <w:sz w:val="20"/>
                <w:szCs w:val="20"/>
                <w:lang w:val="kk-KZ"/>
              </w:rPr>
            </w:pPr>
            <w:r w:rsidRPr="00256D6F"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  <w:t>1+tg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 xml:space="preserve"> α∙</m:t>
              </m:r>
            </m:oMath>
            <w:r w:rsidRPr="00256D6F"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  <w:t>ctg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0"/>
                  <w:szCs w:val="20"/>
                  <w:lang w:val="en-US"/>
                </w:rPr>
                <m:t xml:space="preserve"> α</m:t>
              </m:r>
            </m:oMath>
            <w:r w:rsidRPr="00256D6F">
              <w:rPr>
                <w:rFonts w:ascii="Times New Roman" w:eastAsiaTheme="minorEastAsia" w:hAnsi="Times New Roman"/>
                <w:b/>
                <w:sz w:val="20"/>
                <w:szCs w:val="20"/>
                <w:lang w:val="en-US"/>
              </w:rPr>
              <w:t>=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«Өзіме, көршіме» әдісі арқылы сергіту сәті.</w:t>
            </w:r>
          </w:p>
        </w:tc>
        <w:tc>
          <w:tcPr>
            <w:tcW w:w="2409" w:type="dxa"/>
            <w:shd w:val="clear" w:color="auto" w:fill="auto"/>
          </w:tcPr>
          <w:p w:rsidR="00101C9B" w:rsidRPr="00256D6F" w:rsidRDefault="00256D6F" w:rsidP="00256D6F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4C5BC0" wp14:editId="2568D794">
                  <wp:extent cx="1213485" cy="908685"/>
                  <wp:effectExtent l="19050" t="0" r="5715" b="0"/>
                  <wp:docPr id="3" name="Рисунок 2" descr="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Дескриптор: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Негізгі тригонометриялық тепе-теңдіктерді есептер шығару арқылы теориялық білімдерін тұжырымдай алады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Әр есеп үшін 1 балл</w:t>
            </w: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</w:p>
          <w:p w:rsidR="009A3E37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«Баскетбол» ойыны арқылы оқушыларды бағалап отырамын.</w:t>
            </w:r>
          </w:p>
        </w:tc>
        <w:tc>
          <w:tcPr>
            <w:tcW w:w="1276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Оқулық; оқу құралдары; тақта; бор;  бағалау парағы.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Интернет ресурстары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101C9B" w:rsidRPr="00256D6F" w:rsidTr="00256D6F">
        <w:trPr>
          <w:trHeight w:val="2533"/>
        </w:trPr>
        <w:tc>
          <w:tcPr>
            <w:tcW w:w="992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  <w:gridSpan w:val="2"/>
            <w:shd w:val="clear" w:color="auto" w:fill="auto"/>
          </w:tcPr>
          <w:p w:rsidR="00101C9B" w:rsidRPr="00256D6F" w:rsidRDefault="00101C9B" w:rsidP="00256D6F">
            <w:pPr>
              <w:tabs>
                <w:tab w:val="left" w:pos="795"/>
              </w:tabs>
              <w:spacing w:after="0" w:line="240" w:lineRule="auto"/>
              <w:ind w:hanging="250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ab/>
            </w:r>
            <w:r w:rsidRPr="00256D6F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ab/>
              <w:t>Топтық жұмыс</w:t>
            </w:r>
          </w:p>
          <w:p w:rsidR="00101C9B" w:rsidRPr="00256D6F" w:rsidRDefault="00101C9B" w:rsidP="00256D6F">
            <w:pPr>
              <w:spacing w:after="0" w:line="240" w:lineRule="auto"/>
              <w:ind w:hanging="250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</w:p>
          <w:tbl>
            <w:tblPr>
              <w:tblStyle w:val="a7"/>
              <w:tblW w:w="3998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2126"/>
              <w:gridCol w:w="1872"/>
            </w:tblGrid>
            <w:tr w:rsidR="00101C9B" w:rsidRPr="00256D6F" w:rsidTr="00256D6F">
              <w:tc>
                <w:tcPr>
                  <w:tcW w:w="2126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w:r w:rsidRPr="00256D6F"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  <w:t>Тапсырмалар</w:t>
                  </w:r>
                </w:p>
              </w:tc>
              <w:tc>
                <w:tcPr>
                  <w:tcW w:w="1872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w:r w:rsidRPr="00256D6F"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  <w:t>Жауаптар</w:t>
                  </w:r>
                </w:p>
              </w:tc>
            </w:tr>
            <w:tr w:rsidR="00101C9B" w:rsidRPr="00256D6F" w:rsidTr="00256D6F">
              <w:tc>
                <w:tcPr>
                  <w:tcW w:w="2126" w:type="dxa"/>
                </w:tcPr>
                <w:p w:rsidR="00101C9B" w:rsidRPr="00256D6F" w:rsidRDefault="00E5077A" w:rsidP="00256D6F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80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 xml:space="preserve">0 </m:t>
                        </m:r>
                      </m:sup>
                    </m:sSup>
                  </m:oMath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бұрыш қай ширекке тиіс.</w:t>
                  </w:r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872" w:type="dxa"/>
                </w:tcPr>
                <w:p w:rsidR="00101C9B" w:rsidRPr="00256D6F" w:rsidRDefault="00101C9B" w:rsidP="00256D6F">
                  <w:pPr>
                    <w:tabs>
                      <w:tab w:val="left" w:pos="3930"/>
                    </w:tabs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А)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I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 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В)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II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С)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III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)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IV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101C9B" w:rsidRPr="00256D6F" w:rsidRDefault="00101C9B" w:rsidP="00256D6F">
                  <w:pPr>
                    <w:pStyle w:val="a3"/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</w:pPr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01C9B" w:rsidRPr="00256D6F" w:rsidTr="00256D6F">
              <w:tc>
                <w:tcPr>
                  <w:tcW w:w="2126" w:type="dxa"/>
                </w:tcPr>
                <w:p w:rsidR="00101C9B" w:rsidRPr="00256D6F" w:rsidRDefault="00E5077A" w:rsidP="00256D6F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cos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60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0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 xml:space="preserve"> </m:t>
                    </m:r>
                  </m:oMath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мәнін табыңдар.</w:t>
                  </w:r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72" w:type="dxa"/>
                </w:tcPr>
                <w:p w:rsidR="00101C9B" w:rsidRPr="00256D6F" w:rsidRDefault="00101C9B" w:rsidP="00256D6F">
                  <w:pPr>
                    <w:pStyle w:val="a3"/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А)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 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В)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С)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2</m:t>
                        </m:r>
                      </m:den>
                    </m:f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)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Theme="minorEastAsia" w:hAnsi="Cambria Math"/>
                                <w:b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>.</w:t>
                  </w:r>
                </w:p>
                <w:p w:rsidR="00101C9B" w:rsidRPr="00256D6F" w:rsidRDefault="00101C9B" w:rsidP="00256D6F">
                  <w:pPr>
                    <w:pStyle w:val="a3"/>
                    <w:tabs>
                      <w:tab w:val="left" w:pos="336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ab/>
                  </w:r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01C9B" w:rsidRPr="00256D6F" w:rsidTr="00256D6F">
              <w:tc>
                <w:tcPr>
                  <w:tcW w:w="2126" w:type="dxa"/>
                </w:tcPr>
                <w:p w:rsidR="00101C9B" w:rsidRPr="00256D6F" w:rsidRDefault="00E5077A" w:rsidP="00256D6F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200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0</m:t>
                        </m:r>
                      </m:sup>
                    </m:sSup>
                  </m:oMath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</w:t>
                  </w:r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>-</w:t>
                  </w:r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ты     радианмен   өрнекте.</w:t>
                  </w:r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872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А)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7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9</m:t>
                        </m:r>
                      </m:den>
                    </m:f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 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В)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10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9</m:t>
                        </m:r>
                      </m:den>
                    </m:f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С)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200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π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)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π.</m:t>
                    </m:r>
                  </m:oMath>
                </w:p>
              </w:tc>
            </w:tr>
            <w:tr w:rsidR="00101C9B" w:rsidRPr="00256D6F" w:rsidTr="00256D6F">
              <w:tc>
                <w:tcPr>
                  <w:tcW w:w="2126" w:type="dxa"/>
                </w:tcPr>
                <w:p w:rsidR="00101C9B" w:rsidRPr="00256D6F" w:rsidRDefault="00101C9B" w:rsidP="00256D6F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cos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α=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4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5</m:t>
                        </m:r>
                      </m:den>
                    </m:f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      (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0</m:t>
                    </m:r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&lt;α&lt;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)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  болса,  онда  sin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α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- ны  есепте.</w:t>
                  </w:r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  <w:tc>
                <w:tcPr>
                  <w:tcW w:w="1872" w:type="dxa"/>
                </w:tcPr>
                <w:p w:rsidR="00101C9B" w:rsidRPr="00256D6F" w:rsidRDefault="00101C9B" w:rsidP="00256D6F">
                  <w:pPr>
                    <w:pStyle w:val="a3"/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А)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3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5</m:t>
                        </m:r>
                      </m:den>
                    </m:f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 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В)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2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С)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0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; 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 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D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)</w:t>
                  </w: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1.</m:t>
                    </m:r>
                  </m:oMath>
                </w:p>
                <w:p w:rsidR="00101C9B" w:rsidRPr="00256D6F" w:rsidRDefault="00101C9B" w:rsidP="00256D6F">
                  <w:pPr>
                    <w:pStyle w:val="a3"/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</w:pPr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101C9B" w:rsidRPr="00256D6F" w:rsidTr="00256D6F">
              <w:tc>
                <w:tcPr>
                  <w:tcW w:w="2126" w:type="dxa"/>
                </w:tcPr>
                <w:p w:rsidR="00101C9B" w:rsidRPr="00256D6F" w:rsidRDefault="00E5077A" w:rsidP="00256D6F">
                  <w:pPr>
                    <w:pStyle w:val="a3"/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0"/>
                              <w:szCs w:val="20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  <w:szCs w:val="20"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lang w:val="en-US"/>
                                </w:rPr>
                                <m:t>sinα-cosα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kk-KZ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0"/>
                              <w:szCs w:val="20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  <w:szCs w:val="20"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lang w:val="kk-KZ"/>
                                </w:rPr>
                                <m:t>cosα-sinα</m:t>
                              </m:r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0"/>
                          <w:szCs w:val="20"/>
                          <w:lang w:val="kk-KZ"/>
                        </w:rPr>
                        <m:t>-2;</m:t>
                      </m:r>
                    </m:oMath>
                  </m:oMathPara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256D6F">
                    <w:rPr>
                      <w:rFonts w:ascii="Times New Roman" w:hAnsi="Times New Roman"/>
                      <w:b/>
                      <w:sz w:val="20"/>
                      <w:szCs w:val="20"/>
                      <w:lang w:val="kk-KZ" w:eastAsia="ru-RU"/>
                    </w:rPr>
                    <w:t>5)</w:t>
                  </w:r>
                </w:p>
              </w:tc>
              <w:tc>
                <w:tcPr>
                  <w:tcW w:w="1872" w:type="dxa"/>
                </w:tcPr>
                <w:p w:rsidR="00101C9B" w:rsidRPr="00256D6F" w:rsidRDefault="00101C9B" w:rsidP="00256D6F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sinαcosα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;</m:t>
                    </m:r>
                  </m:oMath>
                </w:p>
                <w:p w:rsidR="00101C9B" w:rsidRPr="00256D6F" w:rsidRDefault="00101C9B" w:rsidP="00256D6F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0;</w:t>
                  </w:r>
                </w:p>
                <w:p w:rsidR="00101C9B" w:rsidRPr="00256D6F" w:rsidRDefault="00101C9B" w:rsidP="00256D6F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-4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sinαcosα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;</w:t>
                  </w:r>
                </w:p>
                <w:p w:rsidR="00101C9B" w:rsidRPr="00256D6F" w:rsidRDefault="00101C9B" w:rsidP="00256D6F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3930"/>
                    </w:tabs>
                    <w:ind w:left="0"/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2.</w:t>
                  </w:r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№ </w:t>
            </w:r>
            <w:proofErr w:type="spellStart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Жауаптар</w:t>
            </w:r>
            <w:proofErr w:type="spellEnd"/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proofErr w:type="gramStart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proofErr w:type="gramStart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proofErr w:type="gramStart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proofErr w:type="gramStart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А</w:t>
            </w:r>
            <w:proofErr w:type="gramEnd"/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  <w:proofErr w:type="gramStart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</w:t>
            </w:r>
            <w:proofErr w:type="gramEnd"/>
          </w:p>
        </w:tc>
        <w:tc>
          <w:tcPr>
            <w:tcW w:w="1418" w:type="dxa"/>
            <w:shd w:val="clear" w:color="auto" w:fill="auto"/>
          </w:tcPr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«Домбыра»   әдісі арқылы оқушылар өздерін бағалайды.</w:t>
            </w:r>
          </w:p>
          <w:p w:rsidR="009A3E37" w:rsidRPr="00256D6F" w:rsidRDefault="009A3E37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C99F19B" wp14:editId="18D6B010">
                  <wp:extent cx="1213485" cy="1619885"/>
                  <wp:effectExtent l="19050" t="0" r="5715" b="0"/>
                  <wp:docPr id="2" name="Рисунок 1" descr="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 (1)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85" cy="161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Оқулық; оқу құралдары; тақта; бор;  бағалау парағы.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Интернет ресурстары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101C9B" w:rsidRPr="00256D6F" w:rsidTr="00256D6F">
        <w:trPr>
          <w:trHeight w:val="140"/>
        </w:trPr>
        <w:tc>
          <w:tcPr>
            <w:tcW w:w="992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Сабақты бекіту</w:t>
            </w:r>
          </w:p>
        </w:tc>
        <w:tc>
          <w:tcPr>
            <w:tcW w:w="4253" w:type="dxa"/>
            <w:gridSpan w:val="2"/>
            <w:shd w:val="clear" w:color="auto" w:fill="auto"/>
          </w:tcPr>
          <w:tbl>
            <w:tblPr>
              <w:tblStyle w:val="a7"/>
              <w:tblW w:w="3998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2268"/>
            </w:tblGrid>
            <w:tr w:rsidR="00101C9B" w:rsidRPr="00256D6F" w:rsidTr="00256D6F">
              <w:tc>
                <w:tcPr>
                  <w:tcW w:w="1730" w:type="dxa"/>
                </w:tcPr>
                <w:p w:rsidR="00101C9B" w:rsidRPr="00256D6F" w:rsidRDefault="00E5077A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α+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α</m:t>
                    </m:r>
                  </m:oMath>
                  <w:r w:rsidR="00101C9B" w:rsidRPr="00256D6F">
                    <w:rPr>
                      <w:rFonts w:ascii="Times New Roman" w:eastAsiaTheme="minorEastAsia" w:hAnsi="Times New Roman"/>
                      <w:b/>
                      <w:i/>
                      <w:sz w:val="20"/>
                      <w:szCs w:val="20"/>
                      <w:lang w:val="kk-KZ"/>
                    </w:rPr>
                    <w:t xml:space="preserve"> </w:t>
                  </w:r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=</w:t>
                  </w:r>
                  <w:r w:rsidR="00101C9B" w:rsidRPr="00256D6F">
                    <w:rPr>
                      <w:rFonts w:ascii="Times New Roman" w:eastAsiaTheme="minorEastAsia" w:hAnsi="Times New Roman"/>
                      <w:b/>
                      <w:i/>
                      <w:sz w:val="20"/>
                      <w:szCs w:val="20"/>
                      <w:lang w:val="kk-KZ"/>
                    </w:rPr>
                    <w:t xml:space="preserve">                                      </w:t>
                  </w:r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 xml:space="preserve">    </w:t>
                  </w:r>
                </w:p>
              </w:tc>
              <w:tc>
                <w:tcPr>
                  <w:tcW w:w="2268" w:type="dxa"/>
                </w:tcPr>
                <w:p w:rsidR="00101C9B" w:rsidRPr="00256D6F" w:rsidRDefault="00101C9B" w:rsidP="00256D6F">
                  <w:pPr>
                    <w:tabs>
                      <w:tab w:val="left" w:pos="3930"/>
                    </w:tabs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kk-KZ"/>
                    </w:rPr>
                    <w:t>1-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kk-KZ"/>
                      </w:rPr>
                      <m:t>α</m:t>
                    </m:r>
                  </m:oMath>
                </w:p>
              </w:tc>
            </w:tr>
            <w:tr w:rsidR="00101C9B" w:rsidRPr="00256D6F" w:rsidTr="00256D6F">
              <w:tc>
                <w:tcPr>
                  <w:tcW w:w="1730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1+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tg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=</w:t>
                  </w:r>
                </w:p>
              </w:tc>
              <w:tc>
                <w:tcPr>
                  <w:tcW w:w="2268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-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oMath>
                </w:p>
              </w:tc>
            </w:tr>
            <w:tr w:rsidR="00101C9B" w:rsidRPr="00256D6F" w:rsidTr="00256D6F">
              <w:tc>
                <w:tcPr>
                  <w:tcW w:w="1730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w:proofErr w:type="spellStart"/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tg</w:t>
                  </w:r>
                  <w:proofErr w:type="spellEnd"/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=                                                              </w:t>
                  </w:r>
                </w:p>
              </w:tc>
              <w:tc>
                <w:tcPr>
                  <w:tcW w:w="2268" w:type="dxa"/>
                </w:tcPr>
                <w:p w:rsidR="00101C9B" w:rsidRPr="00256D6F" w:rsidRDefault="00E5077A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  <w:lang w:val="en-US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lang w:val="en-US"/>
                                </w:rPr>
                                <m:t>sin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  <w:lang w:val="en-US"/>
                            </w:rPr>
                            <m:t>α</m:t>
                          </m:r>
                        </m:den>
                      </m:f>
                    </m:oMath>
                  </m:oMathPara>
                </w:p>
              </w:tc>
            </w:tr>
            <w:tr w:rsidR="00101C9B" w:rsidRPr="00256D6F" w:rsidTr="00256D6F">
              <w:tc>
                <w:tcPr>
                  <w:tcW w:w="1730" w:type="dxa"/>
                </w:tcPr>
                <w:p w:rsidR="00101C9B" w:rsidRPr="00256D6F" w:rsidRDefault="00E5077A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1-sin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α</m:t>
                    </m:r>
                  </m:oMath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=                                                     </w:t>
                  </w:r>
                </w:p>
              </w:tc>
              <w:tc>
                <w:tcPr>
                  <w:tcW w:w="2268" w:type="dxa"/>
                </w:tcPr>
                <w:p w:rsidR="00101C9B" w:rsidRPr="00256D6F" w:rsidRDefault="00101C9B" w:rsidP="00256D6F">
                  <w:pPr>
                    <w:tabs>
                      <w:tab w:val="left" w:pos="3930"/>
                    </w:tabs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cosα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sinα</m:t>
                        </m:r>
                      </m:den>
                    </m:f>
                  </m:oMath>
                </w:p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</w:p>
              </w:tc>
            </w:tr>
            <w:tr w:rsidR="00101C9B" w:rsidRPr="00256D6F" w:rsidTr="00256D6F">
              <w:tc>
                <w:tcPr>
                  <w:tcW w:w="1730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w:proofErr w:type="spellStart"/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ctg</w:t>
                  </w:r>
                  <w:proofErr w:type="spellEnd"/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=     </w:t>
                  </w:r>
                </w:p>
              </w:tc>
              <w:tc>
                <w:tcPr>
                  <w:tcW w:w="2268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   -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 </w:t>
                  </w:r>
                </w:p>
              </w:tc>
            </w:tr>
            <w:tr w:rsidR="00101C9B" w:rsidRPr="00256D6F" w:rsidTr="00256D6F">
              <w:tc>
                <w:tcPr>
                  <w:tcW w:w="1730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1+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tg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=                                                        </w:t>
                  </w:r>
                </w:p>
              </w:tc>
              <w:tc>
                <w:tcPr>
                  <w:tcW w:w="2268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>1-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  <w:lang w:val="en-US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0"/>
                        <w:szCs w:val="20"/>
                        <w:lang w:val="en-US"/>
                      </w:rPr>
                      <m:t>α</m:t>
                    </m:r>
                  </m:oMath>
                </w:p>
              </w:tc>
            </w:tr>
            <w:tr w:rsidR="00101C9B" w:rsidRPr="00256D6F" w:rsidTr="00256D6F">
              <w:tc>
                <w:tcPr>
                  <w:tcW w:w="1730" w:type="dxa"/>
                </w:tcPr>
                <w:p w:rsidR="00101C9B" w:rsidRPr="00256D6F" w:rsidRDefault="00E5077A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α</m:t>
                    </m:r>
                  </m:oMath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=                                                            </w:t>
                  </w:r>
                </w:p>
              </w:tc>
              <w:tc>
                <w:tcPr>
                  <w:tcW w:w="2268" w:type="dxa"/>
                </w:tcPr>
                <w:p w:rsidR="00101C9B" w:rsidRPr="00256D6F" w:rsidRDefault="00E5077A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  <w:lang w:val="en-US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b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lang w:val="en-US"/>
                                </w:rPr>
                                <m:t>cos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  <w:lang w:val="en-US"/>
                            </w:rPr>
                            <m:t>α</m:t>
                          </m:r>
                        </m:den>
                      </m:f>
                    </m:oMath>
                  </m:oMathPara>
                </w:p>
              </w:tc>
            </w:tr>
            <w:tr w:rsidR="00101C9B" w:rsidRPr="00256D6F" w:rsidTr="00256D6F">
              <w:tc>
                <w:tcPr>
                  <w:tcW w:w="1730" w:type="dxa"/>
                </w:tcPr>
                <w:p w:rsidR="00101C9B" w:rsidRPr="00256D6F" w:rsidRDefault="00E5077A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sin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α</m:t>
                    </m:r>
                  </m:oMath>
                  <w:r w:rsidR="00101C9B"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  <w:lang w:val="en-US"/>
                    </w:rPr>
                    <w:t xml:space="preserve"> =                                                            </w:t>
                  </w:r>
                </w:p>
              </w:tc>
              <w:tc>
                <w:tcPr>
                  <w:tcW w:w="2268" w:type="dxa"/>
                </w:tcPr>
                <w:p w:rsidR="00101C9B" w:rsidRPr="00256D6F" w:rsidRDefault="00E5077A" w:rsidP="00256D6F">
                  <w:pPr>
                    <w:rPr>
                      <w:rFonts w:ascii="Times New Roman" w:hAnsi="Times New Roman"/>
                      <w:sz w:val="20"/>
                      <w:szCs w:val="20"/>
                      <w:lang w:val="kk-KZ" w:eastAsia="ru-RU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  <w:lang w:val="en-US"/>
                            </w:rPr>
                            <m:t>sinα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  <w:lang w:val="en-US"/>
                            </w:rPr>
                            <m:t>cosα</m:t>
                          </m:r>
                        </m:den>
                      </m:f>
                    </m:oMath>
                  </m:oMathPara>
                </w:p>
              </w:tc>
            </w:tr>
            <w:tr w:rsidR="00101C9B" w:rsidRPr="00256D6F" w:rsidTr="00256D6F">
              <w:tc>
                <w:tcPr>
                  <w:tcW w:w="1730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/>
                    </w:rPr>
                  </w:pPr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>1-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0"/>
                            <w:szCs w:val="20"/>
                            <w:lang w:val="kk-KZ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cos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0"/>
                            <w:szCs w:val="20"/>
                            <w:lang w:val="kk-KZ"/>
                          </w:rPr>
                          <m:t>2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α</m:t>
                    </m:r>
                  </m:oMath>
                  <w:r w:rsidRPr="00256D6F">
                    <w:rPr>
                      <w:rFonts w:ascii="Times New Roman" w:eastAsiaTheme="minorEastAsia" w:hAnsi="Times New Roman"/>
                      <w:b/>
                      <w:sz w:val="20"/>
                      <w:szCs w:val="20"/>
                    </w:rPr>
                    <w:t xml:space="preserve"> =                                                            </w:t>
                  </w:r>
                </w:p>
              </w:tc>
              <w:tc>
                <w:tcPr>
                  <w:tcW w:w="2268" w:type="dxa"/>
                </w:tcPr>
                <w:p w:rsidR="00101C9B" w:rsidRPr="00256D6F" w:rsidRDefault="00101C9B" w:rsidP="00256D6F">
                  <w:pPr>
                    <w:rPr>
                      <w:rFonts w:ascii="Times New Roman" w:hAnsi="Times New Roman"/>
                      <w:b/>
                      <w:sz w:val="20"/>
                      <w:szCs w:val="20"/>
                      <w:lang w:val="kk-KZ" w:eastAsia="ru-RU"/>
                    </w:rPr>
                  </w:pPr>
                  <w:r w:rsidRPr="00256D6F">
                    <w:rPr>
                      <w:rFonts w:ascii="Times New Roman" w:hAnsi="Times New Roman"/>
                      <w:b/>
                      <w:sz w:val="20"/>
                      <w:szCs w:val="20"/>
                      <w:lang w:val="kk-KZ" w:eastAsia="ru-RU"/>
                    </w:rPr>
                    <w:t>1</w:t>
                  </w:r>
                </w:p>
              </w:tc>
            </w:tr>
          </w:tbl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 w:eastAsia="ru-RU"/>
              </w:rPr>
            </w:pPr>
          </w:p>
        </w:tc>
        <w:tc>
          <w:tcPr>
            <w:tcW w:w="2409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276" w:type="dxa"/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Оқулық; оқу құралдары; тақта; бор;  бағалау парағы.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Интернет ресурстары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101C9B" w:rsidRPr="00E5077A" w:rsidTr="00256D6F">
        <w:trPr>
          <w:trHeight w:val="260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5 минут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ind w:firstLine="319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Сабақтың соңы </w:t>
            </w:r>
          </w:p>
          <w:p w:rsidR="00101C9B" w:rsidRPr="00256D6F" w:rsidRDefault="00101C9B" w:rsidP="00256D6F">
            <w:pPr>
              <w:spacing w:after="0" w:line="240" w:lineRule="auto"/>
              <w:ind w:firstLine="319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ind w:firstLine="319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ind w:firstLine="319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ind w:firstLine="319"/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 xml:space="preserve">Бүгінгі сабақта: </w:t>
            </w:r>
          </w:p>
          <w:p w:rsidR="00101C9B" w:rsidRPr="00256D6F" w:rsidRDefault="00101C9B" w:rsidP="00256D6F">
            <w:pPr>
              <w:spacing w:after="0" w:line="240" w:lineRule="auto"/>
              <w:ind w:firstLine="319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негізгі тригонометриялық</w:t>
            </w:r>
            <w:r w:rsidRPr="00256D6F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 xml:space="preserve"> тепе-теңдіктер</w:t>
            </w: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ді тригонометриялық өрнектерді түрлендіруде қолдану.</w:t>
            </w:r>
          </w:p>
          <w:p w:rsidR="00101C9B" w:rsidRPr="00256D6F" w:rsidRDefault="00101C9B" w:rsidP="00256D6F">
            <w:pPr>
              <w:spacing w:after="0" w:line="240" w:lineRule="auto"/>
              <w:ind w:firstLine="319"/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>Рефлексия:</w:t>
            </w:r>
          </w:p>
          <w:p w:rsidR="00101C9B" w:rsidRPr="00256D6F" w:rsidRDefault="00314FB6" w:rsidP="00256D6F">
            <w:pPr>
              <w:spacing w:after="0" w:line="240" w:lineRule="auto"/>
              <w:ind w:firstLine="319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Оқушылар алма ағашына алмаларды іледі</w:t>
            </w:r>
            <w:r w:rsidR="00101C9B" w:rsidRPr="00256D6F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.</w:t>
            </w:r>
          </w:p>
          <w:p w:rsidR="00314FB6" w:rsidRPr="00256D6F" w:rsidRDefault="00314FB6" w:rsidP="00256D6F">
            <w:pPr>
              <w:spacing w:after="0" w:line="240" w:lineRule="auto"/>
              <w:ind w:firstLine="319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Сары түс - орташа түсіндім.</w:t>
            </w:r>
          </w:p>
          <w:p w:rsidR="00314FB6" w:rsidRPr="00256D6F" w:rsidRDefault="00314FB6" w:rsidP="00256D6F">
            <w:pPr>
              <w:spacing w:after="0" w:line="240" w:lineRule="auto"/>
              <w:ind w:firstLine="319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Қызыл түс - толық түсіндім.</w:t>
            </w:r>
          </w:p>
          <w:p w:rsidR="00314FB6" w:rsidRPr="00256D6F" w:rsidRDefault="00314FB6" w:rsidP="00256D6F">
            <w:pPr>
              <w:spacing w:after="0" w:line="240" w:lineRule="auto"/>
              <w:ind w:firstLine="319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Жасыл түс - білмеген, түсінбегенім көп болды.</w:t>
            </w:r>
          </w:p>
          <w:p w:rsidR="00101C9B" w:rsidRPr="00256D6F" w:rsidRDefault="00101C9B" w:rsidP="00256D6F">
            <w:pPr>
              <w:spacing w:after="0" w:line="240" w:lineRule="auto"/>
              <w:ind w:firstLine="319"/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</w:pPr>
            <w:r w:rsidRPr="00256D6F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 xml:space="preserve">    Үйге тапсырма. </w:t>
            </w:r>
            <w:r w:rsidRPr="00256D6F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t xml:space="preserve">№ </w:t>
            </w:r>
            <w:r w:rsidRPr="00256D6F"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  <w:t>4.79.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proofErr w:type="spellStart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Тақырыпты</w:t>
            </w:r>
            <w:proofErr w:type="spellEnd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меңгергенін</w:t>
            </w:r>
            <w:proofErr w:type="spellEnd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анықта</w:t>
            </w:r>
            <w:proofErr w:type="spellEnd"/>
            <w:r w:rsidRPr="00256D6F"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  <w:t>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байланыс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56D6F">
              <w:rPr>
                <w:rFonts w:ascii="Times New Roman" w:hAnsi="Times New Roman"/>
                <w:sz w:val="20"/>
                <w:szCs w:val="20"/>
                <w:lang w:val="kk-KZ"/>
              </w:rPr>
              <w:t>Оқулық; оқу құралдары; тақта; бор;  бағалау парағы</w:t>
            </w: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101C9B" w:rsidRPr="00256D6F" w:rsidRDefault="00101C9B" w:rsidP="00256D6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</w:tbl>
    <w:p w:rsidR="004D24AF" w:rsidRPr="00256D6F" w:rsidRDefault="004D24AF" w:rsidP="00256D6F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kk-KZ"/>
        </w:rPr>
      </w:pPr>
    </w:p>
    <w:sectPr w:rsidR="004D24AF" w:rsidRPr="00256D6F" w:rsidSect="00256D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Calibri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205FD"/>
    <w:multiLevelType w:val="hybridMultilevel"/>
    <w:tmpl w:val="984291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311FD"/>
    <w:multiLevelType w:val="hybridMultilevel"/>
    <w:tmpl w:val="51A81BBC"/>
    <w:lvl w:ilvl="0" w:tplc="6C74374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3A5E"/>
    <w:rsid w:val="00007FB2"/>
    <w:rsid w:val="000132EA"/>
    <w:rsid w:val="000F2B8E"/>
    <w:rsid w:val="00101C9B"/>
    <w:rsid w:val="00135E9F"/>
    <w:rsid w:val="002046E2"/>
    <w:rsid w:val="00256D6F"/>
    <w:rsid w:val="00314FB6"/>
    <w:rsid w:val="0034236C"/>
    <w:rsid w:val="003B33F7"/>
    <w:rsid w:val="003F1F79"/>
    <w:rsid w:val="004D24AF"/>
    <w:rsid w:val="007A0549"/>
    <w:rsid w:val="007D32E6"/>
    <w:rsid w:val="007F4704"/>
    <w:rsid w:val="008B3EE9"/>
    <w:rsid w:val="00902CE3"/>
    <w:rsid w:val="009A3E37"/>
    <w:rsid w:val="00A11229"/>
    <w:rsid w:val="00B85BE4"/>
    <w:rsid w:val="00BD5B7C"/>
    <w:rsid w:val="00C14358"/>
    <w:rsid w:val="00C7438E"/>
    <w:rsid w:val="00CF6CC6"/>
    <w:rsid w:val="00D02C11"/>
    <w:rsid w:val="00D25599"/>
    <w:rsid w:val="00E5077A"/>
    <w:rsid w:val="00E64803"/>
    <w:rsid w:val="00EE3A5E"/>
    <w:rsid w:val="00F0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7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4704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7F470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F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704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902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70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4704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7F470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F4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4704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902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package" Target="embeddings/______Microsoft_PowerPoint1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package" Target="embeddings/______Microsoft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772</Words>
  <Characters>4405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Пользователь Windows</cp:lastModifiedBy>
  <cp:revision>9</cp:revision>
  <cp:lastPrinted>2024-02-18T10:58:00Z</cp:lastPrinted>
  <dcterms:created xsi:type="dcterms:W3CDTF">2024-03-06T04:44:00Z</dcterms:created>
  <dcterms:modified xsi:type="dcterms:W3CDTF">2024-04-18T05:45:00Z</dcterms:modified>
</cp:coreProperties>
</file>